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27" w:rsidRPr="0034573F" w:rsidRDefault="0034573F" w:rsidP="0034573F">
      <w:pPr>
        <w:jc w:val="center"/>
        <w:rPr>
          <w:rFonts w:ascii="Arial" w:hAnsi="Arial" w:cs="Arial"/>
          <w:b/>
          <w:sz w:val="28"/>
          <w:szCs w:val="28"/>
        </w:rPr>
      </w:pPr>
      <w:r w:rsidRPr="0034573F">
        <w:rPr>
          <w:rFonts w:ascii="Arial" w:hAnsi="Arial" w:cs="Arial"/>
          <w:b/>
          <w:sz w:val="28"/>
          <w:szCs w:val="28"/>
        </w:rPr>
        <w:t xml:space="preserve">UKGSA </w:t>
      </w:r>
      <w:r w:rsidR="0059027D">
        <w:rPr>
          <w:rFonts w:ascii="Arial" w:hAnsi="Arial" w:cs="Arial"/>
          <w:b/>
          <w:sz w:val="28"/>
          <w:szCs w:val="28"/>
        </w:rPr>
        <w:t>Race Night</w:t>
      </w:r>
    </w:p>
    <w:p w:rsidR="0034573F" w:rsidRPr="0034573F" w:rsidRDefault="0059027D" w:rsidP="003457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October</w:t>
      </w:r>
      <w:r w:rsidR="00831872">
        <w:rPr>
          <w:rFonts w:ascii="Arial" w:hAnsi="Arial" w:cs="Arial"/>
          <w:b/>
          <w:sz w:val="28"/>
          <w:szCs w:val="28"/>
        </w:rPr>
        <w:t xml:space="preserve"> 2019</w:t>
      </w:r>
    </w:p>
    <w:p w:rsidR="0034573F" w:rsidRPr="006300E7" w:rsidRDefault="0059027D" w:rsidP="003457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Wolverhampton Racecourse</w:t>
      </w:r>
      <w:r w:rsidR="007B225B">
        <w:rPr>
          <w:rFonts w:ascii="Arial" w:hAnsi="Arial" w:cs="Arial"/>
          <w:b/>
          <w:sz w:val="28"/>
          <w:szCs w:val="28"/>
        </w:rPr>
        <w:br/>
      </w:r>
      <w:r w:rsidR="006300E7">
        <w:rPr>
          <w:rFonts w:ascii="Arial" w:hAnsi="Arial" w:cs="Arial"/>
          <w:b/>
          <w:sz w:val="32"/>
          <w:szCs w:val="32"/>
        </w:rPr>
        <w:br/>
      </w:r>
      <w:r w:rsidR="0034573F" w:rsidRPr="006300E7">
        <w:rPr>
          <w:rFonts w:ascii="Arial" w:hAnsi="Arial" w:cs="Arial"/>
          <w:b/>
          <w:sz w:val="32"/>
          <w:szCs w:val="32"/>
        </w:rPr>
        <w:t>BOOKING FORM</w:t>
      </w:r>
    </w:p>
    <w:p w:rsidR="0034573F" w:rsidRPr="0034573F" w:rsidRDefault="007B225B" w:rsidP="006300E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4573F" w:rsidRPr="0034573F">
        <w:rPr>
          <w:rFonts w:ascii="Arial" w:hAnsi="Arial" w:cs="Arial"/>
          <w:sz w:val="28"/>
          <w:szCs w:val="28"/>
        </w:rPr>
        <w:t xml:space="preserve">lease return </w:t>
      </w:r>
      <w:r w:rsidR="00326FC8">
        <w:rPr>
          <w:rFonts w:ascii="Arial" w:hAnsi="Arial" w:cs="Arial"/>
          <w:sz w:val="28"/>
          <w:szCs w:val="28"/>
        </w:rPr>
        <w:t>the</w:t>
      </w:r>
      <w:r w:rsidR="0034573F" w:rsidRPr="0034573F">
        <w:rPr>
          <w:rFonts w:ascii="Arial" w:hAnsi="Arial" w:cs="Arial"/>
          <w:sz w:val="28"/>
          <w:szCs w:val="28"/>
        </w:rPr>
        <w:t xml:space="preserve"> booking form</w:t>
      </w:r>
      <w:r>
        <w:rPr>
          <w:rFonts w:ascii="Arial" w:hAnsi="Arial" w:cs="Arial"/>
          <w:sz w:val="28"/>
          <w:szCs w:val="28"/>
        </w:rPr>
        <w:t xml:space="preserve"> </w:t>
      </w:r>
      <w:r w:rsidR="0034573F" w:rsidRPr="0034573F">
        <w:rPr>
          <w:rFonts w:ascii="Arial" w:hAnsi="Arial" w:cs="Arial"/>
          <w:sz w:val="28"/>
          <w:szCs w:val="28"/>
        </w:rPr>
        <w:t xml:space="preserve">no later than </w:t>
      </w:r>
      <w:r w:rsidR="0059027D">
        <w:rPr>
          <w:rFonts w:ascii="Arial" w:hAnsi="Arial" w:cs="Arial"/>
          <w:b/>
          <w:sz w:val="28"/>
          <w:szCs w:val="28"/>
        </w:rPr>
        <w:t>5</w:t>
      </w:r>
      <w:r w:rsidR="0059027D" w:rsidRPr="0059027D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9027D">
        <w:rPr>
          <w:rFonts w:ascii="Arial" w:hAnsi="Arial" w:cs="Arial"/>
          <w:b/>
          <w:sz w:val="28"/>
          <w:szCs w:val="28"/>
        </w:rPr>
        <w:t xml:space="preserve"> September</w:t>
      </w:r>
      <w:r w:rsidR="0034573F" w:rsidRPr="0034573F">
        <w:rPr>
          <w:rFonts w:ascii="Arial" w:hAnsi="Arial" w:cs="Arial"/>
          <w:b/>
          <w:sz w:val="28"/>
          <w:szCs w:val="28"/>
        </w:rPr>
        <w:t xml:space="preserve"> 201</w:t>
      </w:r>
      <w:r w:rsidR="00831872">
        <w:rPr>
          <w:rFonts w:ascii="Arial" w:hAnsi="Arial" w:cs="Arial"/>
          <w:b/>
          <w:sz w:val="28"/>
          <w:szCs w:val="28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34573F" w:rsidRPr="0034573F" w:rsidTr="006300E7">
        <w:tc>
          <w:tcPr>
            <w:tcW w:w="2830" w:type="dxa"/>
            <w:shd w:val="clear" w:color="auto" w:fill="FFF2CC" w:themeFill="accent4" w:themeFillTint="33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Booking contact name</w:t>
            </w:r>
          </w:p>
        </w:tc>
        <w:tc>
          <w:tcPr>
            <w:tcW w:w="6096" w:type="dxa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:rsidTr="006300E7">
        <w:tc>
          <w:tcPr>
            <w:tcW w:w="2830" w:type="dxa"/>
            <w:shd w:val="clear" w:color="auto" w:fill="FFF2CC" w:themeFill="accent4" w:themeFillTint="33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Company</w:t>
            </w:r>
          </w:p>
        </w:tc>
        <w:tc>
          <w:tcPr>
            <w:tcW w:w="6096" w:type="dxa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:rsidTr="006300E7">
        <w:tc>
          <w:tcPr>
            <w:tcW w:w="2830" w:type="dxa"/>
            <w:shd w:val="clear" w:color="auto" w:fill="FFF2CC" w:themeFill="accent4" w:themeFillTint="33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096" w:type="dxa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:rsidTr="006300E7">
        <w:tc>
          <w:tcPr>
            <w:tcW w:w="2830" w:type="dxa"/>
            <w:shd w:val="clear" w:color="auto" w:fill="FFF2CC" w:themeFill="accent4" w:themeFillTint="33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:rsidTr="006300E7">
        <w:tc>
          <w:tcPr>
            <w:tcW w:w="2830" w:type="dxa"/>
            <w:shd w:val="clear" w:color="auto" w:fill="FFF2CC" w:themeFill="accent4" w:themeFillTint="33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:rsidTr="006300E7">
        <w:tc>
          <w:tcPr>
            <w:tcW w:w="2830" w:type="dxa"/>
            <w:shd w:val="clear" w:color="auto" w:fill="FFF2CC" w:themeFill="accent4" w:themeFillTint="33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:rsidTr="006300E7">
        <w:tc>
          <w:tcPr>
            <w:tcW w:w="2830" w:type="dxa"/>
            <w:shd w:val="clear" w:color="auto" w:fill="FFF2CC" w:themeFill="accent4" w:themeFillTint="33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6096" w:type="dxa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:rsidTr="006300E7">
        <w:tc>
          <w:tcPr>
            <w:tcW w:w="2830" w:type="dxa"/>
            <w:shd w:val="clear" w:color="auto" w:fill="FFF2CC" w:themeFill="accent4" w:themeFillTint="33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Tel No</w:t>
            </w:r>
          </w:p>
        </w:tc>
        <w:tc>
          <w:tcPr>
            <w:tcW w:w="6096" w:type="dxa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:rsidTr="006300E7">
        <w:tc>
          <w:tcPr>
            <w:tcW w:w="2830" w:type="dxa"/>
            <w:shd w:val="clear" w:color="auto" w:fill="FFF2CC" w:themeFill="accent4" w:themeFillTint="33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096" w:type="dxa"/>
          </w:tcPr>
          <w:p w:rsidR="0034573F" w:rsidRPr="0034573F" w:rsidRDefault="0034573F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573F" w:rsidRDefault="0034573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38"/>
        <w:gridCol w:w="1559"/>
        <w:gridCol w:w="5609"/>
        <w:gridCol w:w="10"/>
      </w:tblGrid>
      <w:tr w:rsidR="0034573F" w:rsidRPr="0034573F" w:rsidTr="008F49AA">
        <w:tc>
          <w:tcPr>
            <w:tcW w:w="9016" w:type="dxa"/>
            <w:gridSpan w:val="4"/>
          </w:tcPr>
          <w:p w:rsidR="0034573F" w:rsidRPr="0059027D" w:rsidRDefault="007B22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027D">
              <w:rPr>
                <w:rFonts w:ascii="Arial" w:hAnsi="Arial" w:cs="Arial"/>
                <w:b/>
                <w:sz w:val="24"/>
                <w:szCs w:val="24"/>
              </w:rPr>
              <w:t xml:space="preserve">Attendance at </w:t>
            </w:r>
            <w:r w:rsidR="0059027D" w:rsidRPr="0059027D">
              <w:rPr>
                <w:rFonts w:ascii="Arial" w:hAnsi="Arial" w:cs="Arial"/>
                <w:b/>
                <w:sz w:val="24"/>
                <w:szCs w:val="24"/>
              </w:rPr>
              <w:t>Race Night</w:t>
            </w:r>
            <w:r w:rsidRPr="0059027D">
              <w:rPr>
                <w:rFonts w:ascii="Arial" w:hAnsi="Arial" w:cs="Arial"/>
                <w:b/>
                <w:sz w:val="24"/>
                <w:szCs w:val="24"/>
              </w:rPr>
              <w:t xml:space="preserve"> including </w:t>
            </w:r>
            <w:r w:rsidR="0059027D" w:rsidRPr="0059027D">
              <w:rPr>
                <w:rFonts w:ascii="Arial" w:hAnsi="Arial" w:cs="Arial"/>
                <w:b/>
                <w:sz w:val="24"/>
                <w:szCs w:val="24"/>
              </w:rPr>
              <w:t>Silver Drinks Package &amp; Meal</w:t>
            </w:r>
          </w:p>
          <w:p w:rsidR="0034573F" w:rsidRDefault="0034573F" w:rsidP="0059027D">
            <w:pPr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b/>
                <w:sz w:val="24"/>
                <w:szCs w:val="24"/>
              </w:rPr>
              <w:t>Price per person:</w:t>
            </w:r>
            <w:r w:rsidR="007A06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027D">
              <w:rPr>
                <w:rFonts w:ascii="Arial" w:hAnsi="Arial" w:cs="Arial"/>
                <w:sz w:val="24"/>
                <w:szCs w:val="24"/>
              </w:rPr>
              <w:t>£</w:t>
            </w:r>
            <w:r w:rsidR="00602510">
              <w:rPr>
                <w:rFonts w:ascii="Arial" w:hAnsi="Arial" w:cs="Arial"/>
                <w:sz w:val="24"/>
                <w:szCs w:val="24"/>
              </w:rPr>
              <w:t>135</w:t>
            </w:r>
            <w:r w:rsidR="0059027D">
              <w:rPr>
                <w:rFonts w:ascii="Arial" w:hAnsi="Arial" w:cs="Arial"/>
                <w:sz w:val="24"/>
                <w:szCs w:val="24"/>
              </w:rPr>
              <w:t xml:space="preserve"> members / £</w:t>
            </w:r>
            <w:r w:rsidR="00602510">
              <w:rPr>
                <w:rFonts w:ascii="Arial" w:hAnsi="Arial" w:cs="Arial"/>
                <w:sz w:val="24"/>
                <w:szCs w:val="24"/>
              </w:rPr>
              <w:t>145</w:t>
            </w:r>
            <w:r w:rsidR="0059027D">
              <w:rPr>
                <w:rFonts w:ascii="Arial" w:hAnsi="Arial" w:cs="Arial"/>
                <w:sz w:val="24"/>
                <w:szCs w:val="24"/>
              </w:rPr>
              <w:t xml:space="preserve"> non-members</w:t>
            </w:r>
            <w:r w:rsidR="00602510">
              <w:rPr>
                <w:rFonts w:ascii="Arial" w:hAnsi="Arial" w:cs="Arial"/>
                <w:sz w:val="24"/>
                <w:szCs w:val="24"/>
              </w:rPr>
              <w:t xml:space="preserve"> plus VAT</w:t>
            </w:r>
            <w:bookmarkStart w:id="0" w:name="_GoBack"/>
            <w:bookmarkEnd w:id="0"/>
          </w:p>
          <w:p w:rsidR="0059027D" w:rsidRPr="0034573F" w:rsidRDefault="0059027D" w:rsidP="005902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25B" w:rsidRPr="0034573F" w:rsidTr="00D02688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:rsidR="007B225B" w:rsidRPr="0034573F" w:rsidRDefault="007B225B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1</w:t>
            </w:r>
          </w:p>
        </w:tc>
        <w:tc>
          <w:tcPr>
            <w:tcW w:w="7168" w:type="dxa"/>
            <w:gridSpan w:val="2"/>
          </w:tcPr>
          <w:p w:rsidR="007B225B" w:rsidRPr="0034573F" w:rsidRDefault="007B225B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7B225B" w:rsidRPr="0034573F" w:rsidTr="00D041EC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:rsidR="007B225B" w:rsidRPr="0034573F" w:rsidRDefault="007B225B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2</w:t>
            </w:r>
          </w:p>
        </w:tc>
        <w:tc>
          <w:tcPr>
            <w:tcW w:w="7168" w:type="dxa"/>
            <w:gridSpan w:val="2"/>
          </w:tcPr>
          <w:p w:rsidR="007B225B" w:rsidRPr="0034573F" w:rsidRDefault="007B225B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7B225B" w:rsidRPr="0034573F" w:rsidTr="005C49EC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:rsidR="007B225B" w:rsidRPr="0034573F" w:rsidRDefault="007B225B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3</w:t>
            </w:r>
          </w:p>
        </w:tc>
        <w:tc>
          <w:tcPr>
            <w:tcW w:w="7168" w:type="dxa"/>
            <w:gridSpan w:val="2"/>
          </w:tcPr>
          <w:p w:rsidR="007B225B" w:rsidRPr="0034573F" w:rsidRDefault="007B225B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7B225B" w:rsidRPr="0034573F" w:rsidTr="001315B0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:rsidR="007B225B" w:rsidRPr="0034573F" w:rsidRDefault="007B225B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4</w:t>
            </w:r>
          </w:p>
        </w:tc>
        <w:tc>
          <w:tcPr>
            <w:tcW w:w="7168" w:type="dxa"/>
            <w:gridSpan w:val="2"/>
          </w:tcPr>
          <w:p w:rsidR="007B225B" w:rsidRPr="0034573F" w:rsidRDefault="007B225B" w:rsidP="006300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8F49AA" w:rsidRPr="0034573F" w:rsidTr="008F49AA">
        <w:trPr>
          <w:gridAfter w:val="1"/>
          <w:wAfter w:w="10" w:type="dxa"/>
        </w:trPr>
        <w:tc>
          <w:tcPr>
            <w:tcW w:w="3397" w:type="dxa"/>
            <w:gridSpan w:val="2"/>
          </w:tcPr>
          <w:p w:rsidR="008F49AA" w:rsidRDefault="008F49AA" w:rsidP="001F4D07">
            <w:pPr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Special dietary requirements:</w:t>
            </w:r>
          </w:p>
          <w:p w:rsidR="008F49AA" w:rsidRPr="0034573F" w:rsidRDefault="008F49AA" w:rsidP="001F4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9" w:type="dxa"/>
          </w:tcPr>
          <w:p w:rsidR="008F49AA" w:rsidRDefault="008F49AA" w:rsidP="001F4D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B225B" w:rsidRPr="0034573F" w:rsidRDefault="007B225B" w:rsidP="001F4D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027D" w:rsidRDefault="0059027D">
      <w:pPr>
        <w:rPr>
          <w:rFonts w:ascii="Arial" w:hAnsi="Arial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807"/>
        <w:gridCol w:w="3209"/>
      </w:tblGrid>
      <w:tr w:rsidR="0059027D" w:rsidTr="00602510">
        <w:tc>
          <w:tcPr>
            <w:tcW w:w="9016" w:type="dxa"/>
            <w:gridSpan w:val="2"/>
          </w:tcPr>
          <w:p w:rsidR="0059027D" w:rsidRDefault="0059027D">
            <w:pPr>
              <w:rPr>
                <w:rFonts w:ascii="Arial" w:hAnsi="Arial" w:cs="Arial"/>
              </w:rPr>
            </w:pPr>
            <w:r w:rsidRPr="0059027D">
              <w:rPr>
                <w:rFonts w:ascii="Arial" w:hAnsi="Arial" w:cs="Arial"/>
                <w:b/>
              </w:rPr>
              <w:t>Accommodation at Holiday Inn (on-site):</w:t>
            </w:r>
            <w:r>
              <w:rPr>
                <w:rFonts w:ascii="Arial" w:hAnsi="Arial" w:cs="Arial"/>
              </w:rPr>
              <w:t xml:space="preserve"> </w:t>
            </w:r>
          </w:p>
          <w:p w:rsidR="0059027D" w:rsidRDefault="0059027D">
            <w:pPr>
              <w:rPr>
                <w:rFonts w:ascii="Arial" w:hAnsi="Arial" w:cs="Arial"/>
              </w:rPr>
            </w:pPr>
            <w:r w:rsidRPr="0059027D">
              <w:rPr>
                <w:rFonts w:ascii="Arial" w:hAnsi="Arial" w:cs="Arial"/>
                <w:b/>
              </w:rPr>
              <w:t>Price:</w:t>
            </w:r>
            <w:r>
              <w:rPr>
                <w:rFonts w:ascii="Arial" w:hAnsi="Arial" w:cs="Arial"/>
              </w:rPr>
              <w:t xml:space="preserve"> £85.00 </w:t>
            </w:r>
            <w:r w:rsidRPr="0059027D">
              <w:rPr>
                <w:rFonts w:ascii="Arial" w:hAnsi="Arial" w:cs="Arial"/>
                <w:u w:val="single"/>
              </w:rPr>
              <w:t>per room</w:t>
            </w:r>
            <w:r>
              <w:rPr>
                <w:rFonts w:ascii="Arial" w:hAnsi="Arial" w:cs="Arial"/>
              </w:rPr>
              <w:t xml:space="preserve"> inclusive of breakfast</w:t>
            </w:r>
          </w:p>
          <w:p w:rsidR="0059027D" w:rsidRDefault="0059027D">
            <w:pPr>
              <w:rPr>
                <w:rFonts w:ascii="Arial" w:hAnsi="Arial" w:cs="Arial"/>
              </w:rPr>
            </w:pPr>
          </w:p>
        </w:tc>
      </w:tr>
      <w:tr w:rsidR="0059027D" w:rsidTr="00602510">
        <w:tc>
          <w:tcPr>
            <w:tcW w:w="5807" w:type="dxa"/>
          </w:tcPr>
          <w:p w:rsidR="0059027D" w:rsidRDefault="00590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209" w:type="dxa"/>
          </w:tcPr>
          <w:p w:rsidR="0059027D" w:rsidRDefault="00590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/ Single occupancy</w:t>
            </w:r>
          </w:p>
        </w:tc>
      </w:tr>
      <w:tr w:rsidR="0059027D" w:rsidTr="00602510">
        <w:tc>
          <w:tcPr>
            <w:tcW w:w="5807" w:type="dxa"/>
          </w:tcPr>
          <w:p w:rsidR="0059027D" w:rsidRDefault="0059027D" w:rsidP="00590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209" w:type="dxa"/>
          </w:tcPr>
          <w:p w:rsidR="0059027D" w:rsidRDefault="0059027D" w:rsidP="00590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Shared / Single </w:t>
            </w:r>
            <w:r>
              <w:rPr>
                <w:rFonts w:ascii="Arial" w:hAnsi="Arial" w:cs="Arial"/>
              </w:rPr>
              <w:t>occupancy</w:t>
            </w:r>
          </w:p>
        </w:tc>
      </w:tr>
      <w:tr w:rsidR="0059027D" w:rsidTr="00602510">
        <w:tc>
          <w:tcPr>
            <w:tcW w:w="5807" w:type="dxa"/>
          </w:tcPr>
          <w:p w:rsidR="0059027D" w:rsidRDefault="0059027D" w:rsidP="00590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209" w:type="dxa"/>
          </w:tcPr>
          <w:p w:rsidR="0059027D" w:rsidRDefault="0059027D" w:rsidP="00590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Shared / Single </w:t>
            </w:r>
            <w:r>
              <w:rPr>
                <w:rFonts w:ascii="Arial" w:hAnsi="Arial" w:cs="Arial"/>
              </w:rPr>
              <w:t>occupancy</w:t>
            </w:r>
          </w:p>
        </w:tc>
      </w:tr>
    </w:tbl>
    <w:p w:rsidR="0059027D" w:rsidRPr="0059027D" w:rsidRDefault="0059027D">
      <w:pPr>
        <w:rPr>
          <w:rFonts w:ascii="Arial" w:hAnsi="Arial" w:cs="Arial"/>
          <w:sz w:val="18"/>
          <w:szCs w:val="18"/>
        </w:rPr>
      </w:pPr>
    </w:p>
    <w:p w:rsidR="008F49AA" w:rsidRPr="007C0040" w:rsidRDefault="008F49AA">
      <w:pPr>
        <w:rPr>
          <w:rFonts w:ascii="Arial" w:hAnsi="Arial" w:cs="Arial"/>
        </w:rPr>
      </w:pPr>
      <w:r w:rsidRPr="007C0040">
        <w:rPr>
          <w:rFonts w:ascii="Arial" w:hAnsi="Arial" w:cs="Arial"/>
        </w:rPr>
        <w:t xml:space="preserve">Please complete </w:t>
      </w:r>
      <w:r w:rsidR="00AA2A9C">
        <w:rPr>
          <w:rFonts w:ascii="Arial" w:hAnsi="Arial" w:cs="Arial"/>
        </w:rPr>
        <w:t>&amp;</w:t>
      </w:r>
      <w:r w:rsidRPr="007C0040">
        <w:rPr>
          <w:rFonts w:ascii="Arial" w:hAnsi="Arial" w:cs="Arial"/>
        </w:rPr>
        <w:t xml:space="preserve"> email this booking form to </w:t>
      </w:r>
      <w:hyperlink r:id="rId6" w:history="1">
        <w:r w:rsidR="00A434EA" w:rsidRPr="00B20560">
          <w:rPr>
            <w:rStyle w:val="Hyperlink"/>
            <w:rFonts w:ascii="Arial" w:hAnsi="Arial" w:cs="Arial"/>
          </w:rPr>
          <w:t>info@ukgsassociation.co.uk</w:t>
        </w:r>
      </w:hyperlink>
      <w:r w:rsidRPr="007C0040">
        <w:rPr>
          <w:rFonts w:ascii="Arial" w:hAnsi="Arial" w:cs="Arial"/>
        </w:rPr>
        <w:t>. An in</w:t>
      </w:r>
      <w:r w:rsidR="00326FC8">
        <w:rPr>
          <w:rFonts w:ascii="Arial" w:hAnsi="Arial" w:cs="Arial"/>
        </w:rPr>
        <w:t xml:space="preserve">voice will be issued on receipt </w:t>
      </w:r>
      <w:r w:rsidR="00AA2A9C">
        <w:rPr>
          <w:rFonts w:ascii="Arial" w:hAnsi="Arial" w:cs="Arial"/>
        </w:rPr>
        <w:t>of booking which</w:t>
      </w:r>
      <w:r w:rsidR="00326FC8">
        <w:rPr>
          <w:rFonts w:ascii="Arial" w:hAnsi="Arial" w:cs="Arial"/>
        </w:rPr>
        <w:t xml:space="preserve"> needs to be paid prior to the event.</w:t>
      </w:r>
      <w:r w:rsidR="00AA2A9C">
        <w:rPr>
          <w:rFonts w:ascii="Arial" w:hAnsi="Arial" w:cs="Arial"/>
        </w:rPr>
        <w:t xml:space="preserve"> </w:t>
      </w:r>
      <w:r w:rsidRPr="007C0040">
        <w:rPr>
          <w:rFonts w:ascii="Arial" w:hAnsi="Arial" w:cs="Arial"/>
        </w:rPr>
        <w:t>Cancellation of bookings must be received by the UKGSA in writing</w:t>
      </w:r>
      <w:r w:rsidR="0059027D">
        <w:rPr>
          <w:rFonts w:ascii="Arial" w:hAnsi="Arial" w:cs="Arial"/>
        </w:rPr>
        <w:t xml:space="preserve"> and </w:t>
      </w:r>
      <w:r w:rsidR="00326FC8">
        <w:rPr>
          <w:rFonts w:ascii="Arial" w:hAnsi="Arial" w:cs="Arial"/>
        </w:rPr>
        <w:t>may incur partial or full payment depending on venue</w:t>
      </w:r>
      <w:r w:rsidR="006300E7" w:rsidRPr="007C0040">
        <w:rPr>
          <w:rFonts w:ascii="Arial" w:hAnsi="Arial" w:cs="Arial"/>
        </w:rPr>
        <w:t>. By using this booking form you agree to adhere to these terms.</w:t>
      </w:r>
    </w:p>
    <w:p w:rsidR="006300E7" w:rsidRPr="007C0040" w:rsidRDefault="006300E7">
      <w:pPr>
        <w:rPr>
          <w:rFonts w:ascii="Arial" w:hAnsi="Arial" w:cs="Arial"/>
        </w:rPr>
      </w:pPr>
      <w:r w:rsidRPr="007C0040">
        <w:rPr>
          <w:rFonts w:ascii="Arial" w:hAnsi="Arial" w:cs="Arial"/>
        </w:rPr>
        <w:t>If you have any queries please contact the UKGSA Secretariat on 01902 283 082.</w:t>
      </w:r>
    </w:p>
    <w:sectPr w:rsidR="006300E7" w:rsidRPr="007C0040" w:rsidSect="0059027D">
      <w:headerReference w:type="default" r:id="rId7"/>
      <w:footerReference w:type="default" r:id="rId8"/>
      <w:pgSz w:w="11906" w:h="16838"/>
      <w:pgMar w:top="1440" w:right="1440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E0B" w:rsidRDefault="00BF1E0B" w:rsidP="006300E7">
      <w:pPr>
        <w:spacing w:after="0" w:line="240" w:lineRule="auto"/>
      </w:pPr>
      <w:r>
        <w:separator/>
      </w:r>
    </w:p>
  </w:endnote>
  <w:endnote w:type="continuationSeparator" w:id="0">
    <w:p w:rsidR="00BF1E0B" w:rsidRDefault="00BF1E0B" w:rsidP="0063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20108689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454627175"/>
          <w:docPartObj>
            <w:docPartGallery w:val="Page Numbers (Top of Page)"/>
            <w:docPartUnique/>
          </w:docPartObj>
        </w:sdtPr>
        <w:sdtEndPr/>
        <w:sdtContent>
          <w:p w:rsidR="006300E7" w:rsidRPr="007C0040" w:rsidRDefault="006300E7" w:rsidP="007C004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00E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02510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300E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02510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E0B" w:rsidRDefault="00BF1E0B" w:rsidP="006300E7">
      <w:pPr>
        <w:spacing w:after="0" w:line="240" w:lineRule="auto"/>
      </w:pPr>
      <w:r>
        <w:separator/>
      </w:r>
    </w:p>
  </w:footnote>
  <w:footnote w:type="continuationSeparator" w:id="0">
    <w:p w:rsidR="00BF1E0B" w:rsidRDefault="00BF1E0B" w:rsidP="0063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0E7" w:rsidRDefault="006300E7" w:rsidP="006300E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305050" cy="1191461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GSA logo from news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356" cy="1194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3F"/>
    <w:rsid w:val="000570AD"/>
    <w:rsid w:val="00195E85"/>
    <w:rsid w:val="002D5C27"/>
    <w:rsid w:val="00325ECD"/>
    <w:rsid w:val="00326FC8"/>
    <w:rsid w:val="0034573F"/>
    <w:rsid w:val="0059027D"/>
    <w:rsid w:val="005D110B"/>
    <w:rsid w:val="00602510"/>
    <w:rsid w:val="006300E7"/>
    <w:rsid w:val="006B542A"/>
    <w:rsid w:val="007A0648"/>
    <w:rsid w:val="007B225B"/>
    <w:rsid w:val="007C0040"/>
    <w:rsid w:val="00831872"/>
    <w:rsid w:val="008F49AA"/>
    <w:rsid w:val="009E3242"/>
    <w:rsid w:val="00A434EA"/>
    <w:rsid w:val="00AA2A9C"/>
    <w:rsid w:val="00BF1E0B"/>
    <w:rsid w:val="00CE5D2E"/>
    <w:rsid w:val="00E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76E168-2C3B-4E9E-8289-D4B14119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E7"/>
  </w:style>
  <w:style w:type="paragraph" w:styleId="Footer">
    <w:name w:val="footer"/>
    <w:basedOn w:val="Normal"/>
    <w:link w:val="FooterChar"/>
    <w:uiPriority w:val="99"/>
    <w:unhideWhenUsed/>
    <w:rsid w:val="0063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E7"/>
  </w:style>
  <w:style w:type="character" w:styleId="Hyperlink">
    <w:name w:val="Hyperlink"/>
    <w:basedOn w:val="DefaultParagraphFont"/>
    <w:uiPriority w:val="99"/>
    <w:unhideWhenUsed/>
    <w:rsid w:val="00A434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kgsassociation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Kendal</dc:creator>
  <cp:keywords/>
  <dc:description/>
  <cp:lastModifiedBy>Sharon Kendal</cp:lastModifiedBy>
  <cp:revision>2</cp:revision>
  <cp:lastPrinted>2019-01-07T14:52:00Z</cp:lastPrinted>
  <dcterms:created xsi:type="dcterms:W3CDTF">2019-02-06T11:07:00Z</dcterms:created>
  <dcterms:modified xsi:type="dcterms:W3CDTF">2019-02-06T11:07:00Z</dcterms:modified>
</cp:coreProperties>
</file>